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51" w:rsidRDefault="00A56451" w:rsidP="003B2363">
      <w:bookmarkStart w:id="0" w:name="_GoBack"/>
      <w:bookmarkEnd w:id="0"/>
    </w:p>
    <w:p w:rsidR="00A56451" w:rsidRDefault="00A56451" w:rsidP="003B2363"/>
    <w:p w:rsidR="00C14763" w:rsidRDefault="00C14763" w:rsidP="00A56451">
      <w:pPr>
        <w:rPr>
          <w:b/>
        </w:rPr>
      </w:pPr>
      <w:r>
        <w:rPr>
          <w:b/>
        </w:rPr>
        <w:t>§79-pujlen kan anvendes til støtte af:</w:t>
      </w:r>
    </w:p>
    <w:p w:rsidR="00C14763" w:rsidRDefault="00C14763" w:rsidP="00A56451">
      <w:pPr>
        <w:rPr>
          <w:b/>
        </w:rPr>
      </w:pPr>
    </w:p>
    <w:p w:rsidR="00A56451" w:rsidRDefault="00A56451" w:rsidP="00A56451">
      <w:pPr>
        <w:rPr>
          <w:b/>
        </w:rPr>
      </w:pPr>
      <w:r w:rsidRPr="00A56451">
        <w:rPr>
          <w:b/>
        </w:rPr>
        <w:t>Kriterier</w:t>
      </w:r>
      <w:r w:rsidR="00C14763">
        <w:rPr>
          <w:b/>
        </w:rPr>
        <w:t>:</w:t>
      </w:r>
    </w:p>
    <w:p w:rsidR="00C14763" w:rsidRDefault="00C14763" w:rsidP="00C14763">
      <w:pPr>
        <w:pStyle w:val="Listeafsnit"/>
        <w:numPr>
          <w:ilvl w:val="0"/>
          <w:numId w:val="14"/>
        </w:numPr>
      </w:pPr>
      <w:r>
        <w:t>Efter Servicelovens § 79 kan kommunen yde tilskud til foreningers omsorgsarbejde for personer, der modtager social pension bortset fra invaliditetsydelse.</w:t>
      </w:r>
    </w:p>
    <w:p w:rsidR="00C14763" w:rsidRDefault="00C14763" w:rsidP="00C14763">
      <w:pPr>
        <w:pStyle w:val="Listeafsnit"/>
      </w:pPr>
    </w:p>
    <w:p w:rsidR="00C14763" w:rsidRDefault="00C14763" w:rsidP="00C14763">
      <w:pPr>
        <w:pStyle w:val="Default"/>
        <w:numPr>
          <w:ilvl w:val="0"/>
          <w:numId w:val="14"/>
        </w:numPr>
        <w:rPr>
          <w:sz w:val="22"/>
          <w:szCs w:val="22"/>
        </w:rPr>
      </w:pPr>
      <w:r>
        <w:rPr>
          <w:sz w:val="22"/>
          <w:szCs w:val="22"/>
        </w:rPr>
        <w:t>Der ydes ikke støtte til foreninger, hvis formål eller adfærd modarbejder eller underminerer demokrati eller grundlæggende  friheds- og menneskerettigheder.</w:t>
      </w:r>
    </w:p>
    <w:p w:rsidR="0034469D" w:rsidRDefault="0034469D" w:rsidP="0034469D">
      <w:pPr>
        <w:pStyle w:val="Listeafsnit"/>
        <w:rPr>
          <w:szCs w:val="22"/>
        </w:rPr>
      </w:pPr>
    </w:p>
    <w:p w:rsidR="00A56451" w:rsidRDefault="00A56451" w:rsidP="00C14763">
      <w:pPr>
        <w:pStyle w:val="Listeafsnit"/>
        <w:numPr>
          <w:ilvl w:val="0"/>
          <w:numId w:val="11"/>
        </w:numPr>
      </w:pPr>
      <w:r>
        <w:t>Forebyggende og aktiverende tilbud til ældre og handicappede.</w:t>
      </w:r>
    </w:p>
    <w:p w:rsidR="00A56451" w:rsidRDefault="00A56451" w:rsidP="00A56451"/>
    <w:p w:rsidR="00C14763" w:rsidRPr="00C14763" w:rsidRDefault="00C14763" w:rsidP="00A56451">
      <w:pPr>
        <w:rPr>
          <w:b/>
        </w:rPr>
      </w:pPr>
      <w:r w:rsidRPr="00C14763">
        <w:rPr>
          <w:b/>
        </w:rPr>
        <w:t>Ansøgningen:</w:t>
      </w:r>
    </w:p>
    <w:p w:rsidR="00A56451" w:rsidRDefault="00A56451" w:rsidP="00C14763">
      <w:pPr>
        <w:ind w:firstLine="360"/>
      </w:pPr>
      <w:r>
        <w:t>Sammen med ansøgningen skal vedlægges:</w:t>
      </w:r>
    </w:p>
    <w:p w:rsidR="00A56451" w:rsidRDefault="00A56451" w:rsidP="00C14763">
      <w:pPr>
        <w:pStyle w:val="Listeafsnit"/>
        <w:numPr>
          <w:ilvl w:val="0"/>
          <w:numId w:val="13"/>
        </w:numPr>
      </w:pPr>
      <w:r>
        <w:t>revideret regnskab for det foregående år,</w:t>
      </w:r>
    </w:p>
    <w:p w:rsidR="00A56451" w:rsidRDefault="00A56451" w:rsidP="00C14763">
      <w:pPr>
        <w:pStyle w:val="Listeafsnit"/>
        <w:numPr>
          <w:ilvl w:val="0"/>
          <w:numId w:val="13"/>
        </w:numPr>
      </w:pPr>
      <w:r>
        <w:t>aktivitetsoversigt samt oplysning om fremmøde.</w:t>
      </w:r>
    </w:p>
    <w:p w:rsidR="00C14763" w:rsidRDefault="00C14763" w:rsidP="00C14763">
      <w:pPr>
        <w:pStyle w:val="Listeafsnit"/>
      </w:pPr>
    </w:p>
    <w:p w:rsidR="00A56451" w:rsidRDefault="00A56451" w:rsidP="00C14763">
      <w:pPr>
        <w:pStyle w:val="Listeafsnit"/>
        <w:numPr>
          <w:ilvl w:val="0"/>
          <w:numId w:val="11"/>
        </w:numPr>
      </w:pPr>
      <w:r>
        <w:t>Ansøgning modtages først til fordeling af tilskud, når foreningerne har sendt revideret årsregnskab.</w:t>
      </w:r>
      <w:r>
        <w:tab/>
      </w:r>
    </w:p>
    <w:p w:rsidR="00A56451" w:rsidRPr="00C14763" w:rsidRDefault="00C14763" w:rsidP="00A56451">
      <w:pPr>
        <w:rPr>
          <w:b/>
          <w:color w:val="000000" w:themeColor="text1"/>
        </w:rPr>
      </w:pPr>
      <w:r w:rsidRPr="00C14763">
        <w:rPr>
          <w:b/>
          <w:color w:val="000000" w:themeColor="text1"/>
        </w:rPr>
        <w:t>Økonomi:</w:t>
      </w:r>
    </w:p>
    <w:p w:rsidR="00ED714D" w:rsidRPr="00C6336F" w:rsidRDefault="00ED714D" w:rsidP="00ED714D">
      <w:pPr>
        <w:pStyle w:val="Default"/>
        <w:numPr>
          <w:ilvl w:val="0"/>
          <w:numId w:val="18"/>
        </w:numPr>
        <w:rPr>
          <w:sz w:val="22"/>
          <w:szCs w:val="22"/>
        </w:rPr>
      </w:pPr>
      <w:r>
        <w:rPr>
          <w:sz w:val="22"/>
          <w:szCs w:val="22"/>
        </w:rPr>
        <w:t xml:space="preserve">Sammen med ansøgningen skal der vedhæftes </w:t>
      </w:r>
      <w:r w:rsidRPr="00C6336F">
        <w:rPr>
          <w:sz w:val="22"/>
          <w:szCs w:val="22"/>
        </w:rPr>
        <w:t>detaljeret budget</w:t>
      </w:r>
      <w:r>
        <w:rPr>
          <w:sz w:val="22"/>
          <w:szCs w:val="22"/>
        </w:rPr>
        <w:t xml:space="preserve"> for det ansøgte beløb.</w:t>
      </w:r>
      <w:r w:rsidRPr="00C6336F">
        <w:rPr>
          <w:sz w:val="22"/>
          <w:szCs w:val="22"/>
        </w:rPr>
        <w:t xml:space="preserve"> </w:t>
      </w:r>
    </w:p>
    <w:p w:rsidR="00ED714D" w:rsidRPr="00C6336F" w:rsidRDefault="00ED714D" w:rsidP="00ED714D">
      <w:pPr>
        <w:pStyle w:val="Default"/>
        <w:rPr>
          <w:sz w:val="22"/>
          <w:szCs w:val="22"/>
        </w:rPr>
      </w:pPr>
    </w:p>
    <w:p w:rsidR="00ED714D" w:rsidRPr="00C6336F" w:rsidRDefault="00ED714D" w:rsidP="00ED714D">
      <w:pPr>
        <w:pStyle w:val="Default"/>
        <w:numPr>
          <w:ilvl w:val="0"/>
          <w:numId w:val="18"/>
        </w:numPr>
        <w:rPr>
          <w:sz w:val="22"/>
          <w:szCs w:val="22"/>
        </w:rPr>
      </w:pPr>
      <w:r>
        <w:rPr>
          <w:sz w:val="22"/>
          <w:szCs w:val="22"/>
        </w:rPr>
        <w:t>For alle tilskud gælder det</w:t>
      </w:r>
      <w:r w:rsidRPr="00C6336F">
        <w:rPr>
          <w:sz w:val="22"/>
          <w:szCs w:val="22"/>
        </w:rPr>
        <w:t>, at der ved aktivitetens afslutning eller ved udgangen af det efterfølgende år skal indsendes en redegørelse om forløbet af aktiviteten og anvendelsen af midlerne samt et regnskab, som er godkendt af foreningen</w:t>
      </w:r>
      <w:r>
        <w:rPr>
          <w:sz w:val="22"/>
          <w:szCs w:val="22"/>
        </w:rPr>
        <w:t>s</w:t>
      </w:r>
      <w:r w:rsidRPr="00C6336F">
        <w:rPr>
          <w:sz w:val="22"/>
          <w:szCs w:val="22"/>
        </w:rPr>
        <w:t xml:space="preserve"> revisor.</w:t>
      </w:r>
    </w:p>
    <w:p w:rsidR="00C14763" w:rsidRDefault="00C14763" w:rsidP="00C14763"/>
    <w:p w:rsidR="00A56451" w:rsidRPr="00C14763" w:rsidRDefault="00A56451" w:rsidP="00C14763">
      <w:pPr>
        <w:pStyle w:val="Listeafsnit"/>
        <w:numPr>
          <w:ilvl w:val="0"/>
          <w:numId w:val="16"/>
        </w:numPr>
        <w:rPr>
          <w:b/>
          <w:color w:val="FF0000"/>
        </w:rPr>
      </w:pPr>
      <w:r w:rsidRPr="00C14763">
        <w:rPr>
          <w:b/>
          <w:color w:val="FF0000"/>
        </w:rPr>
        <w:t>For udbetaling af eventuelt tilskud skal foreningens CVR.nr. oplyses</w:t>
      </w:r>
    </w:p>
    <w:p w:rsidR="00C14763" w:rsidRDefault="00C14763" w:rsidP="00A56451">
      <w:pPr>
        <w:rPr>
          <w:color w:val="FF0000"/>
        </w:rPr>
      </w:pPr>
    </w:p>
    <w:p w:rsidR="00C14763" w:rsidRPr="00C14763" w:rsidRDefault="00C14763" w:rsidP="00A56451">
      <w:pPr>
        <w:rPr>
          <w:b/>
          <w:color w:val="000000" w:themeColor="text1"/>
        </w:rPr>
      </w:pPr>
      <w:r w:rsidRPr="00C14763">
        <w:rPr>
          <w:b/>
          <w:color w:val="000000" w:themeColor="text1"/>
        </w:rPr>
        <w:t>Frister:</w:t>
      </w:r>
    </w:p>
    <w:p w:rsidR="00C14763" w:rsidRDefault="00C14763" w:rsidP="00C14763">
      <w:r>
        <w:t>Der annonceres i Rødovre Lokal Nyt forår og efterår med ansøgningsfrist 1. april og 1. oktober. Ansøgningen skal være modtaget inden ansøgningsfristens udløb.</w:t>
      </w:r>
    </w:p>
    <w:p w:rsidR="00C14763" w:rsidRDefault="00C14763" w:rsidP="00C14763"/>
    <w:p w:rsidR="00C14763" w:rsidRPr="00C14763" w:rsidRDefault="00C14763" w:rsidP="00C14763">
      <w:pPr>
        <w:rPr>
          <w:sz w:val="24"/>
          <w:szCs w:val="24"/>
        </w:rPr>
      </w:pPr>
      <w:r w:rsidRPr="00C14763">
        <w:rPr>
          <w:szCs w:val="22"/>
        </w:rPr>
        <w:t>I kan forvente svar på jeres ansøgning medio juni og december måned.</w:t>
      </w:r>
      <w:r w:rsidRPr="00C14763">
        <w:rPr>
          <w:sz w:val="24"/>
          <w:szCs w:val="24"/>
        </w:rPr>
        <w:t xml:space="preserve"> </w:t>
      </w:r>
    </w:p>
    <w:p w:rsidR="00C14763" w:rsidRPr="008E04EE" w:rsidRDefault="00C14763" w:rsidP="00A56451">
      <w:pPr>
        <w:rPr>
          <w:color w:val="FF0000"/>
        </w:rPr>
      </w:pPr>
    </w:p>
    <w:sectPr w:rsidR="00C14763" w:rsidRPr="008E04EE" w:rsidSect="003B2363">
      <w:headerReference w:type="default" r:id="rId8"/>
      <w:pgSz w:w="11906" w:h="16838" w:code="9"/>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B3" w:rsidRDefault="00CD09B3">
      <w:r>
        <w:separator/>
      </w:r>
    </w:p>
  </w:endnote>
  <w:endnote w:type="continuationSeparator" w:id="0">
    <w:p w:rsidR="00CD09B3" w:rsidRDefault="00CD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3" w:usb1="00000000" w:usb2="00000000" w:usb3="00000000" w:csb0="00000001" w:csb1="00000000"/>
  </w:font>
  <w:font w:name="Gill Sans MT Light">
    <w:panose1 w:val="020B03020201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Condensed">
    <w:altName w:val="Tw Cen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B3" w:rsidRDefault="00CD09B3">
      <w:r>
        <w:separator/>
      </w:r>
    </w:p>
  </w:footnote>
  <w:footnote w:type="continuationSeparator" w:id="0">
    <w:p w:rsidR="00CD09B3" w:rsidRDefault="00CD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AB" w:rsidRDefault="008012AB" w:rsidP="008012AB">
    <w:pPr>
      <w:pStyle w:val="Sidehoved"/>
    </w:pPr>
    <w:r w:rsidRPr="00AC1CB2">
      <w:rPr>
        <w:noProof/>
        <w:szCs w:val="18"/>
      </w:rPr>
      <w:drawing>
        <wp:anchor distT="0" distB="0" distL="114300" distR="114300" simplePos="0" relativeHeight="251659264" behindDoc="0" locked="0" layoutInCell="1" allowOverlap="1" wp14:anchorId="306B42BC" wp14:editId="1DEBE1B8">
          <wp:simplePos x="0" y="0"/>
          <wp:positionH relativeFrom="column">
            <wp:posOffset>5438775</wp:posOffset>
          </wp:positionH>
          <wp:positionV relativeFrom="paragraph">
            <wp:posOffset>1270</wp:posOffset>
          </wp:positionV>
          <wp:extent cx="925195" cy="925195"/>
          <wp:effectExtent l="0" t="0" r="8255" b="825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logo-2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 cy="925195"/>
                  </a:xfrm>
                  <a:prstGeom prst="rect">
                    <a:avLst/>
                  </a:prstGeom>
                </pic:spPr>
              </pic:pic>
            </a:graphicData>
          </a:graphic>
          <wp14:sizeRelH relativeFrom="margin">
            <wp14:pctWidth>0</wp14:pctWidth>
          </wp14:sizeRelH>
          <wp14:sizeRelV relativeFrom="margin">
            <wp14:pctHeight>0</wp14:pctHeight>
          </wp14:sizeRelV>
        </wp:anchor>
      </w:drawing>
    </w:r>
    <w:r w:rsidR="00A56451">
      <w:t>rødovre kommune</w:t>
    </w:r>
  </w:p>
  <w:p w:rsidR="0033084E" w:rsidRDefault="0033084E" w:rsidP="008012AB">
    <w:pPr>
      <w:pStyle w:val="Sidehoved"/>
    </w:pPr>
    <w:r>
      <w:t>social- og sundhedsforvaltningen</w:t>
    </w:r>
  </w:p>
  <w:p w:rsidR="00A56451" w:rsidRDefault="00A56451" w:rsidP="008012AB">
    <w:pPr>
      <w:pStyle w:val="Sidehoved"/>
    </w:pPr>
    <w:r>
      <w:t>rødovre parkvej 150</w:t>
    </w:r>
  </w:p>
  <w:p w:rsidR="00A56451" w:rsidRPr="008012AB" w:rsidRDefault="00A56451" w:rsidP="008012AB">
    <w:pPr>
      <w:pStyle w:val="Sidehoved"/>
    </w:pPr>
    <w:r>
      <w:t>2610  rødovre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8012AB" w:rsidTr="00E54E50">
      <w:tc>
        <w:tcPr>
          <w:tcW w:w="8472" w:type="dxa"/>
        </w:tcPr>
        <w:p w:rsidR="008012AB" w:rsidRDefault="008012AB" w:rsidP="00E54E50"/>
      </w:tc>
    </w:tr>
  </w:tbl>
  <w:p w:rsidR="00FA7E5C" w:rsidRDefault="00FA7E5C" w:rsidP="008012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1EC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2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CA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586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3874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369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CC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6F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D00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48B2"/>
    <w:multiLevelType w:val="hybridMultilevel"/>
    <w:tmpl w:val="E4D0A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0B6476E"/>
    <w:multiLevelType w:val="hybridMultilevel"/>
    <w:tmpl w:val="F8F42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B16190"/>
    <w:multiLevelType w:val="hybridMultilevel"/>
    <w:tmpl w:val="5058A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9654BA"/>
    <w:multiLevelType w:val="hybridMultilevel"/>
    <w:tmpl w:val="47A63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70099E"/>
    <w:multiLevelType w:val="hybridMultilevel"/>
    <w:tmpl w:val="3150416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3D583A"/>
    <w:multiLevelType w:val="hybridMultilevel"/>
    <w:tmpl w:val="8EE68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C1073C"/>
    <w:multiLevelType w:val="hybridMultilevel"/>
    <w:tmpl w:val="EA16EB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82D31ED"/>
    <w:multiLevelType w:val="hybridMultilevel"/>
    <w:tmpl w:val="2AD0C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6"/>
  </w:num>
  <w:num w:numId="13">
    <w:abstractNumId w:val="14"/>
  </w:num>
  <w:num w:numId="14">
    <w:abstractNumId w:val="17"/>
  </w:num>
  <w:num w:numId="15">
    <w:abstractNumId w:val="12"/>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2A"/>
    <w:rsid w:val="00004B75"/>
    <w:rsid w:val="000258ED"/>
    <w:rsid w:val="00025F31"/>
    <w:rsid w:val="000276D6"/>
    <w:rsid w:val="0003036D"/>
    <w:rsid w:val="00042596"/>
    <w:rsid w:val="000450CC"/>
    <w:rsid w:val="000465C2"/>
    <w:rsid w:val="00052F6D"/>
    <w:rsid w:val="000565F2"/>
    <w:rsid w:val="0006755E"/>
    <w:rsid w:val="00074D80"/>
    <w:rsid w:val="00077D0A"/>
    <w:rsid w:val="00082304"/>
    <w:rsid w:val="00085AD7"/>
    <w:rsid w:val="0009001B"/>
    <w:rsid w:val="000973B1"/>
    <w:rsid w:val="000A043A"/>
    <w:rsid w:val="000A333D"/>
    <w:rsid w:val="000A48A2"/>
    <w:rsid w:val="000B1C1E"/>
    <w:rsid w:val="000C04A9"/>
    <w:rsid w:val="000C3B4A"/>
    <w:rsid w:val="000E578F"/>
    <w:rsid w:val="000F5B84"/>
    <w:rsid w:val="001020A7"/>
    <w:rsid w:val="00106B50"/>
    <w:rsid w:val="0011279C"/>
    <w:rsid w:val="0012323E"/>
    <w:rsid w:val="00134028"/>
    <w:rsid w:val="00135061"/>
    <w:rsid w:val="00153E09"/>
    <w:rsid w:val="00163094"/>
    <w:rsid w:val="0016325F"/>
    <w:rsid w:val="00171E7C"/>
    <w:rsid w:val="0017750C"/>
    <w:rsid w:val="00195044"/>
    <w:rsid w:val="00196230"/>
    <w:rsid w:val="0019788B"/>
    <w:rsid w:val="001A1012"/>
    <w:rsid w:val="001A1190"/>
    <w:rsid w:val="001A7DE5"/>
    <w:rsid w:val="001B3A0C"/>
    <w:rsid w:val="001C2E55"/>
    <w:rsid w:val="001E1032"/>
    <w:rsid w:val="001E25F3"/>
    <w:rsid w:val="001E2FB2"/>
    <w:rsid w:val="0020024F"/>
    <w:rsid w:val="0020249F"/>
    <w:rsid w:val="0020387E"/>
    <w:rsid w:val="0022743B"/>
    <w:rsid w:val="0023005A"/>
    <w:rsid w:val="0024752B"/>
    <w:rsid w:val="0024782D"/>
    <w:rsid w:val="00267632"/>
    <w:rsid w:val="00276BAE"/>
    <w:rsid w:val="00285871"/>
    <w:rsid w:val="0029463F"/>
    <w:rsid w:val="002977A0"/>
    <w:rsid w:val="002A1DC7"/>
    <w:rsid w:val="002A60B4"/>
    <w:rsid w:val="002B1200"/>
    <w:rsid w:val="002B551A"/>
    <w:rsid w:val="002B7B9E"/>
    <w:rsid w:val="002D718A"/>
    <w:rsid w:val="002E57E0"/>
    <w:rsid w:val="002F54D7"/>
    <w:rsid w:val="002F7B6B"/>
    <w:rsid w:val="00305F8C"/>
    <w:rsid w:val="0031613B"/>
    <w:rsid w:val="00322520"/>
    <w:rsid w:val="003248FA"/>
    <w:rsid w:val="003267FA"/>
    <w:rsid w:val="0033084E"/>
    <w:rsid w:val="00337126"/>
    <w:rsid w:val="00337435"/>
    <w:rsid w:val="0034239B"/>
    <w:rsid w:val="0034469D"/>
    <w:rsid w:val="003530ED"/>
    <w:rsid w:val="00363F11"/>
    <w:rsid w:val="00371E0C"/>
    <w:rsid w:val="003764B5"/>
    <w:rsid w:val="00376C05"/>
    <w:rsid w:val="00384C1D"/>
    <w:rsid w:val="0039214F"/>
    <w:rsid w:val="00392CF6"/>
    <w:rsid w:val="0039377B"/>
    <w:rsid w:val="003A5A82"/>
    <w:rsid w:val="003B2363"/>
    <w:rsid w:val="003B3091"/>
    <w:rsid w:val="003B62F8"/>
    <w:rsid w:val="003D4D5A"/>
    <w:rsid w:val="003D5538"/>
    <w:rsid w:val="003E1E7C"/>
    <w:rsid w:val="003E548C"/>
    <w:rsid w:val="003F4552"/>
    <w:rsid w:val="00415EBC"/>
    <w:rsid w:val="00430184"/>
    <w:rsid w:val="0043060A"/>
    <w:rsid w:val="00436882"/>
    <w:rsid w:val="00456C35"/>
    <w:rsid w:val="0045786A"/>
    <w:rsid w:val="00465172"/>
    <w:rsid w:val="00470469"/>
    <w:rsid w:val="00472EDE"/>
    <w:rsid w:val="00482325"/>
    <w:rsid w:val="00482855"/>
    <w:rsid w:val="00484C33"/>
    <w:rsid w:val="00492A53"/>
    <w:rsid w:val="00495C3C"/>
    <w:rsid w:val="004A5376"/>
    <w:rsid w:val="004B0759"/>
    <w:rsid w:val="004B3B37"/>
    <w:rsid w:val="004D0BE6"/>
    <w:rsid w:val="004D1DA9"/>
    <w:rsid w:val="004E0581"/>
    <w:rsid w:val="004E58DD"/>
    <w:rsid w:val="004F3B57"/>
    <w:rsid w:val="004F5D4C"/>
    <w:rsid w:val="00502C7C"/>
    <w:rsid w:val="005064CC"/>
    <w:rsid w:val="00532627"/>
    <w:rsid w:val="00534851"/>
    <w:rsid w:val="00543F31"/>
    <w:rsid w:val="005447F6"/>
    <w:rsid w:val="00547001"/>
    <w:rsid w:val="00560CD3"/>
    <w:rsid w:val="005702FF"/>
    <w:rsid w:val="005712FF"/>
    <w:rsid w:val="005735D6"/>
    <w:rsid w:val="00583ED7"/>
    <w:rsid w:val="00596A7B"/>
    <w:rsid w:val="00597886"/>
    <w:rsid w:val="005A04B3"/>
    <w:rsid w:val="005B492F"/>
    <w:rsid w:val="005B77D2"/>
    <w:rsid w:val="005C442F"/>
    <w:rsid w:val="005C5E56"/>
    <w:rsid w:val="005C74F1"/>
    <w:rsid w:val="005C79EC"/>
    <w:rsid w:val="005E7CFC"/>
    <w:rsid w:val="006067AC"/>
    <w:rsid w:val="00615290"/>
    <w:rsid w:val="006175D2"/>
    <w:rsid w:val="00644509"/>
    <w:rsid w:val="00644CB2"/>
    <w:rsid w:val="00693B4E"/>
    <w:rsid w:val="006A1485"/>
    <w:rsid w:val="006C1255"/>
    <w:rsid w:val="006D4251"/>
    <w:rsid w:val="006E09F2"/>
    <w:rsid w:val="006E64E5"/>
    <w:rsid w:val="006E74D3"/>
    <w:rsid w:val="00703FC1"/>
    <w:rsid w:val="007108B3"/>
    <w:rsid w:val="007168FB"/>
    <w:rsid w:val="0072182E"/>
    <w:rsid w:val="00742852"/>
    <w:rsid w:val="007453F3"/>
    <w:rsid w:val="00753CC6"/>
    <w:rsid w:val="0075464B"/>
    <w:rsid w:val="00764569"/>
    <w:rsid w:val="00765642"/>
    <w:rsid w:val="00770BF0"/>
    <w:rsid w:val="007770CA"/>
    <w:rsid w:val="007909A4"/>
    <w:rsid w:val="0079259F"/>
    <w:rsid w:val="00792D59"/>
    <w:rsid w:val="007D5098"/>
    <w:rsid w:val="007E0EF9"/>
    <w:rsid w:val="007E3BF3"/>
    <w:rsid w:val="008012AB"/>
    <w:rsid w:val="00802634"/>
    <w:rsid w:val="00803827"/>
    <w:rsid w:val="008252EF"/>
    <w:rsid w:val="008273C1"/>
    <w:rsid w:val="008377C1"/>
    <w:rsid w:val="008445C6"/>
    <w:rsid w:val="00844F95"/>
    <w:rsid w:val="008845DD"/>
    <w:rsid w:val="00896BD2"/>
    <w:rsid w:val="008972A1"/>
    <w:rsid w:val="008A07B4"/>
    <w:rsid w:val="008A2337"/>
    <w:rsid w:val="008C081F"/>
    <w:rsid w:val="008C3809"/>
    <w:rsid w:val="008D377F"/>
    <w:rsid w:val="008D45DC"/>
    <w:rsid w:val="008D6C0A"/>
    <w:rsid w:val="008E04EE"/>
    <w:rsid w:val="008F012B"/>
    <w:rsid w:val="00910B92"/>
    <w:rsid w:val="00911288"/>
    <w:rsid w:val="00913166"/>
    <w:rsid w:val="00914F5A"/>
    <w:rsid w:val="009177AE"/>
    <w:rsid w:val="009318E7"/>
    <w:rsid w:val="009347C7"/>
    <w:rsid w:val="00936327"/>
    <w:rsid w:val="00936921"/>
    <w:rsid w:val="009409E7"/>
    <w:rsid w:val="00941655"/>
    <w:rsid w:val="00943D04"/>
    <w:rsid w:val="00950077"/>
    <w:rsid w:val="00961AAE"/>
    <w:rsid w:val="009668B5"/>
    <w:rsid w:val="00967272"/>
    <w:rsid w:val="00970C73"/>
    <w:rsid w:val="00973B48"/>
    <w:rsid w:val="00987699"/>
    <w:rsid w:val="009B086D"/>
    <w:rsid w:val="00A1628B"/>
    <w:rsid w:val="00A25291"/>
    <w:rsid w:val="00A25A03"/>
    <w:rsid w:val="00A35F8B"/>
    <w:rsid w:val="00A42E74"/>
    <w:rsid w:val="00A56451"/>
    <w:rsid w:val="00A61E63"/>
    <w:rsid w:val="00A66B66"/>
    <w:rsid w:val="00A72480"/>
    <w:rsid w:val="00A74B0A"/>
    <w:rsid w:val="00A83A4E"/>
    <w:rsid w:val="00A86296"/>
    <w:rsid w:val="00AA3C8A"/>
    <w:rsid w:val="00AC5F8C"/>
    <w:rsid w:val="00AD15A0"/>
    <w:rsid w:val="00AD162B"/>
    <w:rsid w:val="00AD368B"/>
    <w:rsid w:val="00AE4063"/>
    <w:rsid w:val="00AE444D"/>
    <w:rsid w:val="00AF5002"/>
    <w:rsid w:val="00B06EBA"/>
    <w:rsid w:val="00B07A3F"/>
    <w:rsid w:val="00B10D45"/>
    <w:rsid w:val="00B17A34"/>
    <w:rsid w:val="00B2251A"/>
    <w:rsid w:val="00B33549"/>
    <w:rsid w:val="00B33785"/>
    <w:rsid w:val="00B50B4A"/>
    <w:rsid w:val="00B5574F"/>
    <w:rsid w:val="00B65C9A"/>
    <w:rsid w:val="00B746F3"/>
    <w:rsid w:val="00B756A6"/>
    <w:rsid w:val="00B800FD"/>
    <w:rsid w:val="00B83919"/>
    <w:rsid w:val="00B84E1F"/>
    <w:rsid w:val="00B969CB"/>
    <w:rsid w:val="00BA1D66"/>
    <w:rsid w:val="00BA66EB"/>
    <w:rsid w:val="00BA77BC"/>
    <w:rsid w:val="00BB1D52"/>
    <w:rsid w:val="00BB5A16"/>
    <w:rsid w:val="00BC4FCE"/>
    <w:rsid w:val="00BD6C2C"/>
    <w:rsid w:val="00BE48D7"/>
    <w:rsid w:val="00BE794A"/>
    <w:rsid w:val="00BF0F37"/>
    <w:rsid w:val="00BF570E"/>
    <w:rsid w:val="00C05CFB"/>
    <w:rsid w:val="00C10F55"/>
    <w:rsid w:val="00C14763"/>
    <w:rsid w:val="00C25930"/>
    <w:rsid w:val="00C30267"/>
    <w:rsid w:val="00C37B91"/>
    <w:rsid w:val="00C400C3"/>
    <w:rsid w:val="00C45A50"/>
    <w:rsid w:val="00C4797C"/>
    <w:rsid w:val="00C55709"/>
    <w:rsid w:val="00C63339"/>
    <w:rsid w:val="00C65B23"/>
    <w:rsid w:val="00C83A86"/>
    <w:rsid w:val="00C860E6"/>
    <w:rsid w:val="00C97B41"/>
    <w:rsid w:val="00CA23C8"/>
    <w:rsid w:val="00CB1776"/>
    <w:rsid w:val="00CD09B3"/>
    <w:rsid w:val="00CD2EFB"/>
    <w:rsid w:val="00CE61E7"/>
    <w:rsid w:val="00CE7233"/>
    <w:rsid w:val="00D04279"/>
    <w:rsid w:val="00D168EC"/>
    <w:rsid w:val="00D32B9A"/>
    <w:rsid w:val="00D37E9F"/>
    <w:rsid w:val="00D40E65"/>
    <w:rsid w:val="00D51D4D"/>
    <w:rsid w:val="00D53355"/>
    <w:rsid w:val="00D539A7"/>
    <w:rsid w:val="00D62BBA"/>
    <w:rsid w:val="00D65F1F"/>
    <w:rsid w:val="00D8028E"/>
    <w:rsid w:val="00D81DA6"/>
    <w:rsid w:val="00D86390"/>
    <w:rsid w:val="00D8648F"/>
    <w:rsid w:val="00D95186"/>
    <w:rsid w:val="00DA11CC"/>
    <w:rsid w:val="00DA1C4D"/>
    <w:rsid w:val="00DA2FA3"/>
    <w:rsid w:val="00DA4B4A"/>
    <w:rsid w:val="00DA61BD"/>
    <w:rsid w:val="00DE1659"/>
    <w:rsid w:val="00DE3586"/>
    <w:rsid w:val="00DE42A4"/>
    <w:rsid w:val="00DF3E12"/>
    <w:rsid w:val="00E0193E"/>
    <w:rsid w:val="00E23259"/>
    <w:rsid w:val="00E27EA0"/>
    <w:rsid w:val="00E34868"/>
    <w:rsid w:val="00E61438"/>
    <w:rsid w:val="00E75278"/>
    <w:rsid w:val="00E75C5C"/>
    <w:rsid w:val="00E83AAA"/>
    <w:rsid w:val="00E95ACB"/>
    <w:rsid w:val="00EB0E6D"/>
    <w:rsid w:val="00EC3CF2"/>
    <w:rsid w:val="00ED0512"/>
    <w:rsid w:val="00ED11FC"/>
    <w:rsid w:val="00ED714D"/>
    <w:rsid w:val="00EE13D5"/>
    <w:rsid w:val="00EE317C"/>
    <w:rsid w:val="00EE4AB5"/>
    <w:rsid w:val="00EF6E90"/>
    <w:rsid w:val="00F01E5F"/>
    <w:rsid w:val="00F22D6E"/>
    <w:rsid w:val="00F319DC"/>
    <w:rsid w:val="00F41C2A"/>
    <w:rsid w:val="00F427F2"/>
    <w:rsid w:val="00F431F7"/>
    <w:rsid w:val="00F475F4"/>
    <w:rsid w:val="00F60170"/>
    <w:rsid w:val="00F67D20"/>
    <w:rsid w:val="00F73535"/>
    <w:rsid w:val="00F75523"/>
    <w:rsid w:val="00F824B7"/>
    <w:rsid w:val="00F83FBD"/>
    <w:rsid w:val="00F84AEA"/>
    <w:rsid w:val="00F84B06"/>
    <w:rsid w:val="00F84C12"/>
    <w:rsid w:val="00F902D7"/>
    <w:rsid w:val="00FA0FE7"/>
    <w:rsid w:val="00FA2E04"/>
    <w:rsid w:val="00FA5663"/>
    <w:rsid w:val="00FA7E5C"/>
    <w:rsid w:val="00FA7FAE"/>
    <w:rsid w:val="00FB653C"/>
    <w:rsid w:val="00FC4DE0"/>
    <w:rsid w:val="00FC4E7F"/>
    <w:rsid w:val="00FC7C0F"/>
    <w:rsid w:val="00FD2386"/>
    <w:rsid w:val="00FD49DB"/>
    <w:rsid w:val="00FD7863"/>
    <w:rsid w:val="00FF1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642B1C-5933-46AE-8500-603E32D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2A"/>
    <w:rPr>
      <w:rFonts w:ascii="Gill Sans MT" w:hAnsi="Gill Sans MT"/>
      <w:sz w:val="22"/>
    </w:rPr>
  </w:style>
  <w:style w:type="paragraph" w:styleId="Overskrift1">
    <w:name w:val="heading 1"/>
    <w:basedOn w:val="Normal"/>
    <w:next w:val="Normal"/>
    <w:autoRedefine/>
    <w:qFormat/>
    <w:rsid w:val="00470469"/>
    <w:pPr>
      <w:keepNext/>
      <w:suppressAutoHyphens/>
      <w:spacing w:after="220"/>
      <w:outlineLvl w:val="0"/>
    </w:pPr>
    <w:rPr>
      <w:kern w:val="28"/>
      <w:sz w:val="32"/>
      <w:szCs w:val="32"/>
    </w:rPr>
  </w:style>
  <w:style w:type="paragraph" w:styleId="Overskrift2">
    <w:name w:val="heading 2"/>
    <w:basedOn w:val="Normal"/>
    <w:next w:val="Normal"/>
    <w:autoRedefine/>
    <w:qFormat/>
    <w:rsid w:val="00ED0512"/>
    <w:pPr>
      <w:keepNext/>
      <w:suppressAutoHyphens/>
      <w:spacing w:before="240" w:after="60"/>
      <w:outlineLvl w:val="1"/>
    </w:pPr>
    <w:rPr>
      <w:sz w:val="26"/>
    </w:rPr>
  </w:style>
  <w:style w:type="paragraph" w:styleId="Overskrift3">
    <w:name w:val="heading 3"/>
    <w:basedOn w:val="Normal"/>
    <w:next w:val="Normal"/>
    <w:qFormat/>
    <w:rsid w:val="00ED0512"/>
    <w:pPr>
      <w:keepNext/>
      <w:suppressAutoHyphens/>
      <w:spacing w:before="240" w:after="60"/>
      <w:outlineLvl w:val="2"/>
    </w:pPr>
    <w:rPr>
      <w:b/>
    </w:rPr>
  </w:style>
  <w:style w:type="paragraph" w:styleId="Overskrift4">
    <w:name w:val="heading 4"/>
    <w:basedOn w:val="Normal"/>
    <w:next w:val="Normal"/>
    <w:qFormat/>
    <w:pPr>
      <w:keepNext/>
      <w:suppressAutoHyphens/>
      <w:spacing w:before="240" w:after="60"/>
      <w:outlineLvl w:val="3"/>
    </w:pPr>
    <w:rPr>
      <w:b/>
    </w:rPr>
  </w:style>
  <w:style w:type="paragraph" w:styleId="Overskrift5">
    <w:name w:val="heading 5"/>
    <w:basedOn w:val="Normal"/>
    <w:next w:val="Normal"/>
    <w:qFormat/>
    <w:pPr>
      <w:keepNext/>
      <w:suppressAutoHyphens/>
      <w:spacing w:before="240" w:after="60"/>
      <w:outlineLvl w:val="4"/>
    </w:pPr>
  </w:style>
  <w:style w:type="paragraph" w:styleId="Overskrift7">
    <w:name w:val="heading 7"/>
    <w:basedOn w:val="Normal"/>
    <w:next w:val="Normal"/>
    <w:qFormat/>
    <w:pPr>
      <w:keepNext/>
      <w:suppressAutoHyphens/>
      <w:spacing w:before="240" w:after="60"/>
      <w:outlineLvl w:val="6"/>
    </w:pPr>
    <w:rPr>
      <w:sz w:val="20"/>
    </w:rPr>
  </w:style>
  <w:style w:type="paragraph" w:styleId="Overskrift8">
    <w:name w:val="heading 8"/>
    <w:basedOn w:val="Normal"/>
    <w:next w:val="Normal"/>
    <w:qFormat/>
    <w:pPr>
      <w:keepNext/>
      <w:suppressAutoHyphens/>
      <w:spacing w:before="240" w:after="60"/>
      <w:outlineLvl w:val="7"/>
    </w:pPr>
    <w:rPr>
      <w:i/>
      <w:sz w:val="20"/>
    </w:rPr>
  </w:style>
  <w:style w:type="paragraph" w:styleId="Overskrift9">
    <w:name w:val="heading 9"/>
    <w:basedOn w:val="Normal"/>
    <w:next w:val="Normal"/>
    <w:qFormat/>
    <w:pPr>
      <w:keepNext/>
      <w:suppressAutoHyphens/>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30">
    <w:name w:val="Overskrift3"/>
    <w:basedOn w:val="Normal"/>
    <w:autoRedefine/>
    <w:rsid w:val="00470469"/>
    <w:pPr>
      <w:keepNext/>
      <w:suppressAutoHyphens/>
    </w:pPr>
  </w:style>
  <w:style w:type="paragraph" w:customStyle="1" w:styleId="RK-RdovreKommune">
    <w:name w:val="RK - Rødovre Kommune"/>
    <w:basedOn w:val="Normal"/>
    <w:next w:val="RK-Forvaltning"/>
    <w:pPr>
      <w:keepNext/>
      <w:pBdr>
        <w:bottom w:val="single" w:sz="4" w:space="1" w:color="auto"/>
      </w:pBdr>
      <w:suppressAutoHyphens/>
    </w:pPr>
    <w:rPr>
      <w:caps/>
      <w:color w:val="FF0000"/>
      <w:sz w:val="38"/>
    </w:rPr>
  </w:style>
  <w:style w:type="paragraph" w:customStyle="1" w:styleId="RK-Forvaltning">
    <w:name w:val="RK - Forvaltning"/>
    <w:basedOn w:val="Normal"/>
    <w:next w:val="Normal"/>
    <w:pPr>
      <w:keepNext/>
      <w:suppressAutoHyphens/>
    </w:pPr>
    <w:rPr>
      <w:rFonts w:ascii="Gill Sans MT Light" w:hAnsi="Gill Sans MT Light"/>
      <w:sz w:val="38"/>
    </w:rPr>
  </w:style>
  <w:style w:type="paragraph" w:customStyle="1" w:styleId="RK-Brevoverskrift">
    <w:name w:val="RK - Brev overskrift"/>
    <w:basedOn w:val="Normal"/>
    <w:next w:val="Normal"/>
    <w:pPr>
      <w:keepNext/>
      <w:suppressAutoHyphens/>
    </w:pPr>
    <w:rPr>
      <w:b/>
      <w:u w:val="single"/>
    </w:rPr>
  </w:style>
  <w:style w:type="paragraph" w:customStyle="1" w:styleId="RK-Bundtekstmedfed">
    <w:name w:val="RK - Bundtekst med fed"/>
    <w:basedOn w:val="Normal"/>
    <w:next w:val="RK-Bundtekst"/>
    <w:pPr>
      <w:keepNext/>
      <w:suppressAutoHyphens/>
    </w:pPr>
    <w:rPr>
      <w:rFonts w:ascii="Gill Sans MT Light" w:hAnsi="Gill Sans MT Light"/>
      <w:b/>
      <w:caps/>
      <w:sz w:val="18"/>
    </w:rPr>
  </w:style>
  <w:style w:type="paragraph" w:customStyle="1" w:styleId="RK-Bundtekst">
    <w:name w:val="RK - Bundtekst"/>
    <w:basedOn w:val="Normal"/>
    <w:next w:val="Normal"/>
    <w:pPr>
      <w:keepNext/>
      <w:suppressAutoHyphens/>
    </w:pPr>
    <w:rPr>
      <w:rFonts w:ascii="Gill Sans MT Light" w:hAnsi="Gill Sans MT Light"/>
      <w:caps/>
      <w:sz w:val="18"/>
    </w:rPr>
  </w:style>
  <w:style w:type="paragraph" w:styleId="Sidefod">
    <w:name w:val="footer"/>
    <w:basedOn w:val="Normal"/>
    <w:pPr>
      <w:keepNext/>
      <w:tabs>
        <w:tab w:val="center" w:pos="4819"/>
        <w:tab w:val="right" w:pos="9638"/>
      </w:tabs>
      <w:suppressAutoHyphens/>
    </w:pPr>
    <w:rPr>
      <w:rFonts w:ascii="Gill Sans MT Light" w:hAnsi="Gill Sans MT Light"/>
      <w:caps/>
      <w:sz w:val="18"/>
    </w:rPr>
  </w:style>
  <w:style w:type="paragraph" w:styleId="Sidehoved">
    <w:name w:val="header"/>
    <w:basedOn w:val="Normal"/>
    <w:pPr>
      <w:keepNext/>
      <w:tabs>
        <w:tab w:val="center" w:pos="4819"/>
        <w:tab w:val="right" w:pos="9638"/>
      </w:tabs>
      <w:suppressAutoHyphens/>
    </w:pPr>
    <w:rPr>
      <w:rFonts w:ascii="Gill Sans MT Light" w:hAnsi="Gill Sans MT Light"/>
      <w:b/>
      <w:caps/>
      <w:sz w:val="18"/>
    </w:rPr>
  </w:style>
  <w:style w:type="paragraph" w:styleId="Titel">
    <w:name w:val="Title"/>
    <w:basedOn w:val="Normal"/>
    <w:qFormat/>
    <w:pPr>
      <w:keepNext/>
      <w:suppressAutoHyphens/>
      <w:spacing w:before="240" w:after="60"/>
      <w:jc w:val="center"/>
      <w:outlineLvl w:val="0"/>
    </w:pPr>
    <w:rPr>
      <w:kern w:val="28"/>
      <w:sz w:val="32"/>
    </w:rPr>
  </w:style>
  <w:style w:type="paragraph" w:styleId="Undertitel">
    <w:name w:val="Subtitle"/>
    <w:basedOn w:val="Normal"/>
    <w:qFormat/>
    <w:pPr>
      <w:keepNext/>
      <w:suppressAutoHyphens/>
      <w:spacing w:after="60"/>
      <w:jc w:val="center"/>
      <w:outlineLvl w:val="1"/>
    </w:pPr>
  </w:style>
  <w:style w:type="paragraph" w:styleId="Modtageradresse">
    <w:name w:val="envelope address"/>
    <w:basedOn w:val="Normal"/>
    <w:pPr>
      <w:keepNext/>
      <w:framePr w:w="7920" w:h="1980" w:hRule="exact" w:hSpace="141" w:wrap="auto" w:hAnchor="page" w:xAlign="center" w:yAlign="bottom"/>
      <w:suppressAutoHyphens/>
      <w:ind w:left="2880"/>
    </w:pPr>
  </w:style>
  <w:style w:type="paragraph" w:styleId="Indeks1">
    <w:name w:val="index 1"/>
    <w:basedOn w:val="Normal"/>
    <w:next w:val="Normal"/>
    <w:autoRedefine/>
    <w:semiHidden/>
    <w:pPr>
      <w:keepNext/>
      <w:suppressAutoHyphens/>
      <w:ind w:left="240" w:hanging="240"/>
    </w:pPr>
  </w:style>
  <w:style w:type="paragraph" w:styleId="Indeksoverskrift">
    <w:name w:val="index heading"/>
    <w:basedOn w:val="Normal"/>
    <w:next w:val="Indeks1"/>
    <w:semiHidden/>
    <w:rsid w:val="00F84AEA"/>
    <w:pPr>
      <w:keepNext/>
      <w:suppressAutoHyphens/>
      <w:spacing w:before="120" w:after="120"/>
    </w:pPr>
    <w:rPr>
      <w:bCs/>
      <w:iCs/>
      <w:sz w:val="28"/>
    </w:rPr>
  </w:style>
  <w:style w:type="paragraph" w:styleId="Dokumentoversigt">
    <w:name w:val="Document Map"/>
    <w:basedOn w:val="Normal"/>
    <w:semiHidden/>
    <w:pPr>
      <w:keepNext/>
      <w:shd w:val="clear" w:color="auto" w:fill="000080"/>
      <w:suppressAutoHyphens/>
    </w:pPr>
  </w:style>
  <w:style w:type="paragraph" w:styleId="Citatoverskrift">
    <w:name w:val="toa heading"/>
    <w:basedOn w:val="Normal"/>
    <w:next w:val="Normal"/>
    <w:semiHidden/>
    <w:pPr>
      <w:keepNext/>
      <w:suppressAutoHyphens/>
      <w:spacing w:before="120"/>
    </w:pPr>
    <w:rPr>
      <w:b/>
    </w:rPr>
  </w:style>
  <w:style w:type="paragraph" w:styleId="Brevhoved">
    <w:name w:val="Message Header"/>
    <w:basedOn w:val="Normal"/>
    <w:pPr>
      <w:keepNext/>
      <w:pBdr>
        <w:top w:val="single" w:sz="6" w:space="1" w:color="auto"/>
        <w:left w:val="single" w:sz="6" w:space="1" w:color="auto"/>
        <w:bottom w:val="single" w:sz="6" w:space="1" w:color="auto"/>
        <w:right w:val="single" w:sz="6" w:space="1" w:color="auto"/>
      </w:pBdr>
      <w:shd w:val="pct20" w:color="auto" w:fill="auto"/>
      <w:suppressAutoHyphens/>
      <w:ind w:left="1134" w:hanging="1134"/>
    </w:pPr>
  </w:style>
  <w:style w:type="paragraph" w:styleId="Afsenderadresse">
    <w:name w:val="envelope return"/>
    <w:basedOn w:val="Normal"/>
    <w:pPr>
      <w:keepNext/>
      <w:suppressAutoHyphens/>
    </w:pPr>
    <w:rPr>
      <w:sz w:val="20"/>
    </w:rPr>
  </w:style>
  <w:style w:type="paragraph" w:customStyle="1" w:styleId="RK-Komposten">
    <w:name w:val="RK - Komposten"/>
    <w:basedOn w:val="Normal"/>
    <w:pPr>
      <w:keepNext/>
      <w:suppressAutoHyphens/>
    </w:pPr>
    <w:rPr>
      <w:rFonts w:ascii="Verdana" w:hAnsi="Verdana"/>
      <w:sz w:val="18"/>
    </w:rPr>
  </w:style>
  <w:style w:type="paragraph" w:customStyle="1" w:styleId="RK-Kompostenoverskrift">
    <w:name w:val="RK - Komposten overskrift"/>
    <w:basedOn w:val="Normal"/>
    <w:next w:val="RK-Komposten"/>
    <w:pPr>
      <w:keepNext/>
      <w:suppressAutoHyphens/>
    </w:pPr>
    <w:rPr>
      <w:rFonts w:ascii="Verdana" w:hAnsi="Verdana"/>
      <w:b/>
      <w:sz w:val="18"/>
    </w:rPr>
  </w:style>
  <w:style w:type="paragraph" w:customStyle="1" w:styleId="RK-Adresser">
    <w:name w:val="RK-Adresser"/>
    <w:basedOn w:val="Normal"/>
    <w:link w:val="RK-AdresserTegn"/>
    <w:autoRedefine/>
    <w:rsid w:val="00484C33"/>
    <w:pPr>
      <w:keepNext/>
      <w:suppressAutoHyphens/>
    </w:pPr>
    <w:rPr>
      <w:rFonts w:ascii="Gill Sans MT Condensed" w:hAnsi="Gill Sans MT Condensed"/>
      <w:sz w:val="24"/>
    </w:rPr>
  </w:style>
  <w:style w:type="character" w:styleId="Sidetal">
    <w:name w:val="page number"/>
    <w:basedOn w:val="Standardskrifttypeiafsnit"/>
    <w:semiHidden/>
    <w:rsid w:val="00F01E5F"/>
  </w:style>
  <w:style w:type="character" w:styleId="Hyperlink">
    <w:name w:val="Hyperlink"/>
    <w:basedOn w:val="Standardskrifttypeiafsnit"/>
    <w:rsid w:val="00F01E5F"/>
    <w:rPr>
      <w:color w:val="0000FF"/>
      <w:u w:val="single"/>
    </w:rPr>
  </w:style>
  <w:style w:type="paragraph" w:customStyle="1" w:styleId="Afsenderinfo">
    <w:name w:val="Afsenderinfo"/>
    <w:basedOn w:val="Normal"/>
    <w:semiHidden/>
    <w:rsid w:val="004D1DA9"/>
    <w:pPr>
      <w:framePr w:wrap="around" w:vAnchor="page" w:hAnchor="page" w:x="1135" w:y="11058"/>
      <w:widowControl w:val="0"/>
      <w:suppressOverlap/>
    </w:pPr>
    <w:rPr>
      <w:rFonts w:ascii="Gill Sans MT Light" w:hAnsi="Gill Sans MT Light"/>
      <w:noProof/>
      <w:sz w:val="18"/>
      <w:szCs w:val="18"/>
    </w:rPr>
  </w:style>
  <w:style w:type="paragraph" w:styleId="Markeringsbobletekst">
    <w:name w:val="Balloon Text"/>
    <w:basedOn w:val="Normal"/>
    <w:semiHidden/>
    <w:rsid w:val="004A5376"/>
    <w:pPr>
      <w:keepNext/>
      <w:suppressAutoHyphens/>
    </w:pPr>
    <w:rPr>
      <w:rFonts w:ascii="Tahoma" w:hAnsi="Tahoma" w:cs="Tahoma"/>
      <w:sz w:val="16"/>
      <w:szCs w:val="16"/>
    </w:rPr>
  </w:style>
  <w:style w:type="character" w:customStyle="1" w:styleId="RK-AdresserTegn">
    <w:name w:val="RK-Adresser Tegn"/>
    <w:basedOn w:val="Standardskrifttypeiafsnit"/>
    <w:link w:val="RK-Adresser"/>
    <w:rsid w:val="00B06EBA"/>
    <w:rPr>
      <w:rFonts w:ascii="Gill Sans MT Condensed" w:hAnsi="Gill Sans MT Condensed"/>
      <w:sz w:val="24"/>
      <w:lang w:val="da-DK" w:eastAsia="da-DK" w:bidi="ar-SA"/>
    </w:rPr>
  </w:style>
  <w:style w:type="paragraph" w:customStyle="1" w:styleId="BrnehavenBybjerget">
    <w:name w:val="Børnehaven Bybjerget"/>
    <w:rsid w:val="00371E0C"/>
    <w:rPr>
      <w:rFonts w:ascii="Gill Sans MT Condensed" w:hAnsi="Gill Sans MT Condensed"/>
      <w:sz w:val="24"/>
    </w:rPr>
  </w:style>
  <w:style w:type="paragraph" w:customStyle="1" w:styleId="ByggelegepladsenBroparken">
    <w:name w:val="Byggelegepladsen Broparken"/>
    <w:rsid w:val="002F7B6B"/>
    <w:rPr>
      <w:rFonts w:ascii="Gill Sans MT Condensed" w:hAnsi="Gill Sans MT Condensed"/>
      <w:sz w:val="24"/>
    </w:rPr>
  </w:style>
  <w:style w:type="paragraph" w:customStyle="1" w:styleId="GillSansMT16">
    <w:name w:val="GillSansMT16"/>
    <w:basedOn w:val="Normal"/>
    <w:qFormat/>
    <w:rsid w:val="00EC3CF2"/>
    <w:pPr>
      <w:suppressAutoHyphens/>
      <w:jc w:val="center"/>
    </w:pPr>
    <w:rPr>
      <w:sz w:val="32"/>
      <w:szCs w:val="18"/>
    </w:rPr>
  </w:style>
  <w:style w:type="paragraph" w:styleId="HTML-adresse">
    <w:name w:val="HTML Address"/>
    <w:basedOn w:val="Normal"/>
    <w:link w:val="HTML-adresseTegn"/>
    <w:rsid w:val="00EC3CF2"/>
    <w:pPr>
      <w:keepNext/>
      <w:suppressAutoHyphens/>
    </w:pPr>
    <w:rPr>
      <w:i/>
      <w:iCs/>
    </w:rPr>
  </w:style>
  <w:style w:type="character" w:customStyle="1" w:styleId="HTML-adresseTegn">
    <w:name w:val="HTML-adresse Tegn"/>
    <w:basedOn w:val="Standardskrifttypeiafsnit"/>
    <w:link w:val="HTML-adresse"/>
    <w:rsid w:val="00EC3CF2"/>
    <w:rPr>
      <w:rFonts w:ascii="Gill Sans MT" w:hAnsi="Gill Sans MT"/>
      <w:i/>
      <w:iCs/>
      <w:sz w:val="22"/>
    </w:rPr>
  </w:style>
  <w:style w:type="table" w:styleId="Tabel-Gitter">
    <w:name w:val="Table Grid"/>
    <w:basedOn w:val="Tabel-Normal"/>
    <w:rsid w:val="00F4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14763"/>
    <w:pPr>
      <w:ind w:left="720"/>
      <w:contextualSpacing/>
    </w:pPr>
  </w:style>
  <w:style w:type="paragraph" w:customStyle="1" w:styleId="Default">
    <w:name w:val="Default"/>
    <w:rsid w:val="00C14763"/>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1303">
      <w:bodyDiv w:val="1"/>
      <w:marLeft w:val="0"/>
      <w:marRight w:val="0"/>
      <w:marTop w:val="0"/>
      <w:marBottom w:val="0"/>
      <w:divBdr>
        <w:top w:val="none" w:sz="0" w:space="0" w:color="auto"/>
        <w:left w:val="none" w:sz="0" w:space="0" w:color="auto"/>
        <w:bottom w:val="none" w:sz="0" w:space="0" w:color="auto"/>
        <w:right w:val="none" w:sz="0" w:space="0" w:color="auto"/>
      </w:divBdr>
    </w:div>
    <w:div w:id="487329098">
      <w:bodyDiv w:val="1"/>
      <w:marLeft w:val="0"/>
      <w:marRight w:val="0"/>
      <w:marTop w:val="0"/>
      <w:marBottom w:val="0"/>
      <w:divBdr>
        <w:top w:val="none" w:sz="0" w:space="0" w:color="auto"/>
        <w:left w:val="none" w:sz="0" w:space="0" w:color="auto"/>
        <w:bottom w:val="none" w:sz="0" w:space="0" w:color="auto"/>
        <w:right w:val="none" w:sz="0" w:space="0" w:color="auto"/>
      </w:divBdr>
    </w:div>
    <w:div w:id="1110053798">
      <w:bodyDiv w:val="1"/>
      <w:marLeft w:val="0"/>
      <w:marRight w:val="0"/>
      <w:marTop w:val="0"/>
      <w:marBottom w:val="0"/>
      <w:divBdr>
        <w:top w:val="none" w:sz="0" w:space="0" w:color="auto"/>
        <w:left w:val="none" w:sz="0" w:space="0" w:color="auto"/>
        <w:bottom w:val="none" w:sz="0" w:space="0" w:color="auto"/>
        <w:right w:val="none" w:sz="0" w:space="0" w:color="auto"/>
      </w:divBdr>
    </w:div>
    <w:div w:id="12857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8892D16AE80C4DB1C2599960805EE3" ma:contentTypeVersion="8" ma:contentTypeDescription="Opret et nyt dokument." ma:contentTypeScope="" ma:versionID="7dae7d9b4d5014cc847ed178ab64a532">
  <xsd:schema xmlns:xsd="http://www.w3.org/2001/XMLSchema" xmlns:xs="http://www.w3.org/2001/XMLSchema" xmlns:p="http://schemas.microsoft.com/office/2006/metadata/properties" xmlns:ns2="5c6f1139-68f1-4441-becd-1e6be07bdee1" targetNamespace="http://schemas.microsoft.com/office/2006/metadata/properties" ma:root="true" ma:fieldsID="5e8d9fd50d4d4563d834c0ba7d91d92e" ns2:_="">
    <xsd:import namespace="5c6f1139-68f1-4441-becd-1e6be07bd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1139-68f1-4441-becd-1e6be07b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B0D10-1BCC-4AE5-9750-DFA26BFACAF5}">
  <ds:schemaRefs>
    <ds:schemaRef ds:uri="http://schemas.openxmlformats.org/officeDocument/2006/bibliography"/>
  </ds:schemaRefs>
</ds:datastoreItem>
</file>

<file path=customXml/itemProps2.xml><?xml version="1.0" encoding="utf-8"?>
<ds:datastoreItem xmlns:ds="http://schemas.openxmlformats.org/officeDocument/2006/customXml" ds:itemID="{36326D8F-F24A-499A-84D3-3B4CA43682D1}"/>
</file>

<file path=customXml/itemProps3.xml><?xml version="1.0" encoding="utf-8"?>
<ds:datastoreItem xmlns:ds="http://schemas.openxmlformats.org/officeDocument/2006/customXml" ds:itemID="{87327708-9A2E-4451-8D67-0E453F7120CF}"/>
</file>

<file path=customXml/itemProps4.xml><?xml version="1.0" encoding="utf-8"?>
<ds:datastoreItem xmlns:ds="http://schemas.openxmlformats.org/officeDocument/2006/customXml" ds:itemID="{6C33D8C0-B82A-4D9E-903D-FA1B2B45ACED}"/>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1144</Characters>
  <Application>Microsoft Office Word</Application>
  <DocSecurity>0</DocSecurity>
  <Lines>57</Lines>
  <Paragraphs>32</Paragraphs>
  <ScaleCrop>false</ScaleCrop>
  <HeadingPairs>
    <vt:vector size="2" baseType="variant">
      <vt:variant>
        <vt:lpstr>Titel</vt:lpstr>
      </vt:variant>
      <vt:variant>
        <vt:i4>1</vt:i4>
      </vt:variant>
    </vt:vector>
  </HeadingPairs>
  <TitlesOfParts>
    <vt:vector size="1" baseType="lpstr">
      <vt:lpstr>Hvidt papir</vt:lpstr>
    </vt:vector>
  </TitlesOfParts>
  <Company>Rødovre Kommune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Hvidt papir</dc:title>
  <dc:subject>Skabelon for Rødovre kommunes nye dokumenter</dc:subject>
  <dc:creator>Jette Aagaard Larsen</dc:creator>
  <cp:lastModifiedBy>sockam</cp:lastModifiedBy>
  <cp:revision>3</cp:revision>
  <cp:lastPrinted>2020-02-27T09:33:00Z</cp:lastPrinted>
  <dcterms:created xsi:type="dcterms:W3CDTF">2021-11-09T13:19:00Z</dcterms:created>
  <dcterms:modified xsi:type="dcterms:W3CDTF">2021-11-09T13:28:00Z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edoc:8080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2416186</vt:lpwstr>
  </property>
  <property fmtid="{D5CDD505-2E9C-101B-9397-08002B2CF9AE}" pid="7" name="VerID">
    <vt:lpwstr>0</vt:lpwstr>
  </property>
  <property fmtid="{D5CDD505-2E9C-101B-9397-08002B2CF9AE}" pid="8" name="FilePath">
    <vt:lpwstr>\\edocfil\eDocUsers\work\rdk1\sockam</vt:lpwstr>
  </property>
  <property fmtid="{D5CDD505-2E9C-101B-9397-08002B2CF9AE}" pid="9" name="FileName">
    <vt:lpwstr>16-011210-2 §79 Ansøgningsskema - forår 2017 2416186_1595271_0.DOCX</vt:lpwstr>
  </property>
  <property fmtid="{D5CDD505-2E9C-101B-9397-08002B2CF9AE}" pid="10" name="FullFileName">
    <vt:lpwstr>\\edocfil\eDocUsers\work\rdk1\sockam\16-011210-2 §79 Ansøgningsskema - forår 2017 2416186_1595271_0.DOCX</vt:lpwstr>
  </property>
  <property fmtid="{D5CDD505-2E9C-101B-9397-08002B2CF9AE}" pid="11" name="ContentTypeId">
    <vt:lpwstr>0x010100858892D16AE80C4DB1C2599960805EE3</vt:lpwstr>
  </property>
</Properties>
</file>